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623"/>
        <w:gridCol w:w="4372"/>
        <w:gridCol w:w="2334"/>
        <w:gridCol w:w="42"/>
        <w:gridCol w:w="1886"/>
      </w:tblGrid>
      <w:tr w14:paraId="02DBD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5608A25D">
            <w:pPr>
              <w:spacing w:line="440" w:lineRule="exact"/>
              <w:jc w:val="center"/>
            </w:pPr>
            <w:bookmarkStart w:id="3" w:name="_GoBack"/>
            <w:bookmarkEnd w:id="3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24499E3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19 剃头大师</w:t>
            </w:r>
          </w:p>
        </w:tc>
        <w:tc>
          <w:tcPr>
            <w:tcW w:w="2188" w:type="dxa"/>
            <w:gridSpan w:val="2"/>
            <w:shd w:val="clear" w:color="auto" w:fill="auto"/>
            <w:vAlign w:val="center"/>
          </w:tcPr>
          <w:p w14:paraId="37480C1C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2055D5F">
            <w:pPr>
              <w:spacing w:line="480" w:lineRule="auto"/>
              <w:jc w:val="center"/>
            </w:pPr>
          </w:p>
        </w:tc>
      </w:tr>
      <w:tr w14:paraId="03AF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BAB27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65C9D4D">
            <w:pPr>
              <w:spacing w:after="0" w:line="360" w:lineRule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能说出课文以“剃头大师”为题的理由。</w:t>
            </w:r>
          </w:p>
          <w:p w14:paraId="6A0B5D4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能运用多种方法理解难懂的句子。</w:t>
            </w:r>
          </w:p>
          <w:p w14:paraId="51073401">
            <w:pPr>
              <w:spacing w:after="0" w:line="360" w:lineRule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理解“剃头大师、害人精”等词语的意思。</w:t>
            </w:r>
          </w:p>
          <w:p w14:paraId="480BB1C1">
            <w:pPr>
              <w:spacing w:after="0" w:line="360" w:lineRule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默读课文，</w:t>
            </w:r>
            <w:bookmarkStart w:id="0" w:name="_Hlk39941330"/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能说出老剃头师傅和“我”剃头过程的不同。</w:t>
            </w:r>
            <w:bookmarkEnd w:id="0"/>
          </w:p>
        </w:tc>
      </w:tr>
      <w:tr w14:paraId="6482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824CF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BCFF0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题：文中的“我”其实并没有剃头经验，只是小沙为了摆脱“害人精”的折磨，病急乱投医，才使“我”有机会成为“剃头大师”。“我”剃头的水平与“大师”这一称号形成了强烈的反差，从而产生了戏剧性的表达效果。以“剃头大师”为题，既吸引了读者的眼球，又激发了学生阅读故事的兴趣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53383B4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语言：课文中语言风趣幽默，略带调侃的意味。如“押进、夺门而逃、怒视、抗议、耿耿于怀”，表达了小沙对进理发店理发的强烈不满和抗拒；“害人精、冤家”，这些词语生动地表达出了小沙对理发店剃头师傅的反感甚至仇视。在写“我”给小沙剃头的过程时，用“摆出剃头师傅的架势”“觉得自己像个剃头大师”写出“我”的得意……</w:t>
            </w:r>
          </w:p>
          <w:p w14:paraId="70400EC0"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句子：课文中的有些句子表面意思不难理解，却有着内在的含义。可以引导学生运用多种方法惊醒理解体会。如“每次剃完头，姑父还要付双倍的钱给‘害人精’。”“我敢说，世界上再也没有比他更优秀的顾客了。”</w:t>
            </w:r>
          </w:p>
        </w:tc>
      </w:tr>
      <w:tr w14:paraId="5DCFC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53583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96B49A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bookmarkStart w:id="1" w:name="_Hlk39941413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认识“剃、执”等9个生字，会写“表、胆”等13个生字，会写“大师、表弟”等14个词语，理解“剃头大师、害人精”等词语的意思。</w:t>
            </w:r>
            <w:bookmarkEnd w:id="1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</w:t>
            </w:r>
          </w:p>
          <w:p w14:paraId="63F4B30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2.默读课文，能说出老剃头师傅和“我”剃头过程的不同。</w:t>
            </w:r>
          </w:p>
          <w:p w14:paraId="3D84F1F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</w:t>
            </w:r>
            <w:bookmarkStart w:id="2" w:name="_Hlk39941344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能运用多种方法理解难懂的句子。</w:t>
            </w:r>
            <w:bookmarkEnd w:id="2"/>
          </w:p>
          <w:p w14:paraId="095A071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4.能说出课文以“剃头大师”为题的理由。</w:t>
            </w:r>
          </w:p>
        </w:tc>
      </w:tr>
      <w:tr w14:paraId="57E8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EFDB3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6DFEF3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能说出老剃头师傅和“我”剃头过程的不同。</w:t>
            </w:r>
          </w:p>
        </w:tc>
      </w:tr>
      <w:tr w14:paraId="07DC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69EAC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B65B4F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能运用多种方法理解难懂的句子。</w:t>
            </w:r>
          </w:p>
        </w:tc>
      </w:tr>
      <w:tr w14:paraId="5FDF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10DE7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157C9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2BA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5E8B1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FC4248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8587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" w:type="dxa"/>
            <w:vMerge w:val="restart"/>
            <w:shd w:val="clear" w:color="auto" w:fill="auto"/>
          </w:tcPr>
          <w:p w14:paraId="79AE240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153" w:type="dxa"/>
            <w:gridSpan w:val="3"/>
            <w:shd w:val="clear" w:color="auto" w:fill="auto"/>
            <w:vAlign w:val="center"/>
          </w:tcPr>
          <w:p w14:paraId="28AA34B5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24B4D4E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282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" w:type="dxa"/>
            <w:vMerge w:val="continue"/>
            <w:shd w:val="clear" w:color="auto" w:fill="auto"/>
          </w:tcPr>
          <w:p w14:paraId="03EFC5E8">
            <w:pPr>
              <w:spacing w:line="480" w:lineRule="auto"/>
            </w:pPr>
          </w:p>
        </w:tc>
        <w:tc>
          <w:tcPr>
            <w:tcW w:w="7153" w:type="dxa"/>
            <w:gridSpan w:val="3"/>
            <w:shd w:val="clear" w:color="auto" w:fill="auto"/>
          </w:tcPr>
          <w:p w14:paraId="0CAEA0A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225707B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FD0669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8FC06D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 认识“剃、执”等9个生字，会写“表、胆”等13个生字，会写“大师、表弟”等14个词语，理解“剃头大师、害人精”等词语的意思。</w:t>
            </w:r>
          </w:p>
          <w:p w14:paraId="779F669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2.正确、流利地朗读课文，初步理解课文。</w:t>
            </w:r>
          </w:p>
          <w:p w14:paraId="393035E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991BB6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一、创设情境，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CF7DB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1.教师导入新课：出示图片：同学们，大家看一看图片上的小朋友在干什么？</w:t>
            </w:r>
          </w:p>
          <w:p w14:paraId="5116B5C3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2.师生交流：正在理发店理发，可是他们的脸上出现了不同的表情。</w:t>
            </w:r>
          </w:p>
          <w:p w14:paraId="6F47E356">
            <w:pPr>
              <w:spacing w:after="0" w:line="360" w:lineRule="auto"/>
              <w:ind w:left="440" w:left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3.教师提出问题：</w:t>
            </w:r>
            <w:r>
              <w:rPr>
                <w:rFonts w:hint="eastAsia" w:ascii="宋体" w:hAnsi="宋体" w:cstheme="minorEastAsia"/>
                <w:sz w:val="24"/>
                <w:szCs w:val="24"/>
              </w:rPr>
              <w:t>同学们，你们喜欢理发吗？请说说你的理由。</w:t>
            </w:r>
          </w:p>
          <w:p w14:paraId="33E950DB">
            <w:pPr>
              <w:spacing w:after="0" w:line="360" w:lineRule="auto"/>
              <w:ind w:left="440" w:left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预设1：喜欢理发。理完发可以让自己变得漂亮精神。</w:t>
            </w:r>
          </w:p>
          <w:p w14:paraId="18CFA9B8">
            <w:pPr>
              <w:spacing w:after="0" w:line="360" w:lineRule="auto"/>
              <w:ind w:left="440" w:left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预设2：不喜欢理发。理发的时候心里感到很害怕。</w:t>
            </w:r>
          </w:p>
          <w:p w14:paraId="71AEA8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4.教师导入：同学们，理发时大家的感觉各有不同，你们喜欢理发吗？今天，我们一起去见识一位“剃头大师”是怎样给别人理发的。教师出示课题并板书：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剃头大师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54795FC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4.教师提出问题：</w:t>
            </w:r>
            <w:r>
              <w:rPr>
                <w:rFonts w:hint="eastAsia" w:ascii="宋体" w:hAnsi="宋体" w:cs="宋体"/>
                <w:sz w:val="24"/>
                <w:szCs w:val="24"/>
              </w:rPr>
              <w:t>看到这篇课文的题目，你想知道什么？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5BA4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根据学生具体情况，预设以下几种答案：</w:t>
            </w:r>
          </w:p>
          <w:p w14:paraId="09CEABC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（1）为什么以“剃头大师”为题目？</w:t>
            </w:r>
          </w:p>
          <w:p w14:paraId="58A0166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（2）“剃头大师”剃出的头很好看吗？</w:t>
            </w:r>
          </w:p>
          <w:p w14:paraId="108860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5.师生交流：大师是指在学问或艺术上有很深造诣，被大家尊敬的人。“剃头大师”应该是理发技艺高超的人。</w:t>
            </w:r>
          </w:p>
          <w:p w14:paraId="5AFC744A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出示理发店情景图创设情境，把学生引入生活中去，激发学生的学习欲望，提出问题，质疑问难，激发学生的阅读兴趣，引导学生进入课文描写的情境之中。</w:t>
            </w: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2061A3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二、初读课文，扫除障碍</w:t>
            </w:r>
          </w:p>
          <w:p w14:paraId="5F27A570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教师提出要求：自由朗读课文，读准字音，读通句子。想一想：文中的“剃头大师”指的是谁？</w:t>
            </w:r>
          </w:p>
          <w:p w14:paraId="0F029926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学生活动：自由读课文，并思考文中的“剃头大师”指的是谁？</w:t>
            </w:r>
          </w:p>
          <w:p w14:paraId="71BA0A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091F12AC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（1）教师出示词语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剃头  执行  否则 骂人  仇人 习惯  受刑  厘米  摸头 </w:t>
            </w:r>
          </w:p>
          <w:p w14:paraId="081C14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教师指导读音翘舌音“仇、执”，前鼻音“惯”。</w:t>
            </w:r>
          </w:p>
          <w:p w14:paraId="3849299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（2）教师组织学生进行游戏识字：走迷宫。</w:t>
            </w:r>
          </w:p>
          <w:p w14:paraId="69CD46F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学生活动：开火车读，一字组一词。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286C0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字词的学习，放手给学生，只需出示要求即可，训练学生的自主、合作、探究能力。</w:t>
            </w: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0C499B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三、通读课文，整体感知。</w:t>
            </w:r>
          </w:p>
          <w:p w14:paraId="5149C7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1.教师提出问题：文中的“剃头大师”指的是谁？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6A84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学生汇报交流：“剃头大师”指的是文中的“我”。</w:t>
            </w:r>
          </w:p>
          <w:p w14:paraId="0F607D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教师出示要求：自由朗读课文，说说课文可以分几部分，分别写了什么？ </w:t>
            </w:r>
          </w:p>
          <w:p w14:paraId="03CD4A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3.学生汇报交流</w:t>
            </w:r>
          </w:p>
          <w:p w14:paraId="75A03A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预设：第一部分(1-6自然段)主要讲述老剃头师傅给小沙剃头的经历。</w:t>
            </w:r>
          </w:p>
          <w:p w14:paraId="1EF630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第二部分（7-18自然段）主要写“我”给小沙剃头的过程。</w:t>
            </w:r>
          </w:p>
          <w:p w14:paraId="65AA65FB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以自然段为单位把课文拆分，在概括每个自然段的内容的同时理清课文的顺序。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51734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4.教师提出问题：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老师傅和“我”给小沙剃头的经过有什么不同？让我们走进课文去比较一下。</w:t>
            </w:r>
          </w:p>
          <w:p w14:paraId="763BCAC5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（1）教师提出要求：朗读课文第1-6自然段，体会小沙的胆小和剃头时的感受。</w:t>
            </w:r>
          </w:p>
          <w:p w14:paraId="6EDED3C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ascii="宋体" w:hAnsi="宋体" w:cs="宋体"/>
                <w:sz w:val="24"/>
                <w:szCs w:val="24"/>
              </w:rPr>
              <w:t>说说“我”的表弟小沙有什么特点？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6EC4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预设：我的表弟小沙天生胆小，他怕吃药，怕做噩梦，还怕剃头。</w:t>
            </w:r>
          </w:p>
          <w:p w14:paraId="357F86D2">
            <w:pPr>
              <w:spacing w:after="0" w:line="360" w:lineRule="auto"/>
              <w:ind w:firstLine="1200" w:firstLineChars="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由此可知，表弟小沙的性格特点是“胆小害怕”。</w:t>
            </w:r>
          </w:p>
          <w:p w14:paraId="7863E4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②教师提出问题：说说老师傅是怎么给表弟小沙剃头的？小沙感受如何？在文中找出相关语句。</w:t>
            </w:r>
          </w:p>
          <w:p w14:paraId="2B3873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③交流句子：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小沙每次都是被姑父押进理发店里，而且，姑父还得执一把木尺在一旁监督，否则，小沙准会夺门而逃。还用看仇人一样的目光怒视对方。</w:t>
            </w:r>
          </w:p>
          <w:p w14:paraId="2FBE24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预设：“押进”“夺门而逃”“怒视”这几个词语表达小沙对进理发店的强烈不满和抗拒。</w:t>
            </w:r>
          </w:p>
          <w:p w14:paraId="2C8F388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④交流句子：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他有一把磨得锃亮的剃刀   老师傅习惯用一把老掉牙的推剪</w:t>
            </w:r>
          </w:p>
          <w:p w14:paraId="0D798F28">
            <w:pPr>
              <w:spacing w:after="0" w:line="360" w:lineRule="auto"/>
              <w:ind w:firstLine="42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cs="Tahoma"/>
                <w:color w:val="000000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师生交流：老剃头师傅的工具非常传统。</w:t>
            </w:r>
          </w:p>
          <w:p w14:paraId="0B75B6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⑤交流句子：它常常会咬住一绺头发不放  </w:t>
            </w:r>
            <w:r>
              <w:rPr>
                <w:rFonts w:eastAsia="Tahoma" w:cs="Tahoma"/>
                <w:color w:val="000000"/>
                <w:sz w:val="21"/>
                <w:szCs w:val="21"/>
                <w:shd w:val="clear" w:color="auto" w:fill="FFFFFF"/>
              </w:rPr>
              <w:t>总把碎头发掉在小沙的脖子里</w:t>
            </w:r>
          </w:p>
          <w:p w14:paraId="3DF150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预设：老剃头师傅的技术不让人满意。</w:t>
            </w:r>
          </w:p>
          <w:p w14:paraId="6DB39D87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⑥教师提出问题：</w:t>
            </w:r>
            <w:r>
              <w:rPr>
                <w:rFonts w:hint="eastAsia" w:ascii="宋体" w:hAnsi="宋体" w:cstheme="minorEastAsia"/>
                <w:sz w:val="24"/>
                <w:szCs w:val="24"/>
              </w:rPr>
              <w:t>老师傅剃头这样给小沙理发，小沙的感受怎么样？</w:t>
            </w:r>
          </w:p>
          <w:p w14:paraId="1EAF44B2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预设：跟受刑一样，难受。教师板书：</w:t>
            </w:r>
            <w:r>
              <w:rPr>
                <w:rFonts w:hint="eastAsia" w:ascii="宋体" w:hAnsi="宋体" w:cstheme="minorEastAsia"/>
                <w:color w:val="FF0000"/>
                <w:sz w:val="24"/>
                <w:szCs w:val="24"/>
              </w:rPr>
              <w:t>受刑</w:t>
            </w:r>
          </w:p>
          <w:p w14:paraId="44EB35DC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（2）教师提出问题：小沙为什么称老师傅为“害人精”？</w:t>
            </w:r>
          </w:p>
          <w:p w14:paraId="0E7E00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E813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预设1：老师傅耳朵不好使，听不清小沙的抗议。</w:t>
            </w:r>
          </w:p>
          <w:p w14:paraId="6C51BB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预设2：老师傅习惯用一把老掉牙的推剪，总是“咬”小沙的头发。</w:t>
            </w:r>
          </w:p>
          <w:p w14:paraId="1694D0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预设3：老师傅习惯把碎头发掉在小沙的脖子里，弄得他跟受刑一样痛苦。</w:t>
            </w:r>
          </w:p>
          <w:p w14:paraId="6601A64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预设4：每次剃完头，姑父还要付双倍的钱给老师傅。</w:t>
            </w:r>
          </w:p>
          <w:p w14:paraId="6855E52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4.教师总结：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这节课我们通过联系上下文、抓住关键词想象画面等方法感受到了小沙剃头时如同受刑的痛苦，可头发长了不剃不行，怎么办呢？一位剃头大师来了，大师表现怎么样呢？我们下节课去学习。</w:t>
            </w:r>
          </w:p>
          <w:p w14:paraId="424451A5">
            <w:pPr>
              <w:tabs>
                <w:tab w:val="left" w:pos="3103"/>
              </w:tabs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学习课文，抓住重点句子，对比阅读，训练了学生理解分析能力，文本主观体验能力。学生回答内容，课件出示出来，更加具体可感，易于分析和理解。）</w:t>
            </w:r>
          </w:p>
          <w:p w14:paraId="51FD104A">
            <w:pPr>
              <w:spacing w:after="0" w:line="360" w:lineRule="auto"/>
              <w:ind w:firstLine="44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、学习写字，书写指导</w:t>
            </w:r>
          </w:p>
          <w:p w14:paraId="7466CF8E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学生明确本课要求会写的生字，</w:t>
            </w:r>
            <w:r>
              <w:rPr>
                <w:rFonts w:ascii="宋体" w:hAnsi="宋体" w:cs="宋体"/>
                <w:sz w:val="21"/>
                <w:szCs w:val="21"/>
              </w:rPr>
              <w:t>注意读准：平舌音“虽”，翘舌音“差、仇”，前鼻音“胆、件”。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知道“胆、仇、付、倍、泡、件”等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左右结构，左窄右宽，书写时注意右半部分要舒展，左右两部分要安排得紧凑一些。</w:t>
            </w:r>
          </w:p>
          <w:p w14:paraId="27357146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重点指导“表、差、鬼”等容易写错的字。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出示课件15、16、17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47597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出示课件18、19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4408F5C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BC8A7C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0BD9FB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1.有感情的朗读课文，能运用多种方法来理解句子，体验情感。</w:t>
            </w:r>
          </w:p>
          <w:p w14:paraId="449EA8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2.能说出老剃头师傅和“我”给小沙剃头过程的不同。</w:t>
            </w:r>
          </w:p>
          <w:p w14:paraId="15C01C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3.能说出课文以“剃头大师”为题的理由。</w:t>
            </w:r>
          </w:p>
          <w:p w14:paraId="060386D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05894B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4DE33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教师导入：通过上堂课的学习，我们知道在小沙的嘴里，“害人精”是理发店的剃头师傅，因为他们给他理发，弄疼他，让他很不舒服。</w:t>
            </w:r>
          </w:p>
          <w:p w14:paraId="541240F8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复习导入，引入课题，引起学生学习的兴趣。</w:t>
            </w:r>
            <w:r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B53465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课文研读，重点感悟</w:t>
            </w:r>
          </w:p>
          <w:p w14:paraId="24BDF55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 xml:space="preserve"> 教师提出要求：自由朗读课文第7-18自然段，画出描写剃头大师理发的有关句子。</w:t>
            </w:r>
          </w:p>
          <w:p w14:paraId="267A9307">
            <w:pPr>
              <w:spacing w:after="0"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虽然以前没有干过这一行，可我好像有剃头的天分。我先把姑父的大睡衣给他围上，再摆出剃头师傅的架势，嚓嚓两剪刀，就剪下一堆头发。</w:t>
            </w:r>
          </w:p>
          <w:p w14:paraId="47674DC2">
            <w:pPr>
              <w:spacing w:after="0"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学生汇报交流。</w:t>
            </w:r>
          </w:p>
          <w:p w14:paraId="611ED9A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预设1：“我以前没有干过这一行”说明“我”不是理发大师。</w:t>
            </w:r>
          </w:p>
          <w:p w14:paraId="778FBA4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预设2：“摆出剃头师傅的架势”可以看出“我”装模作样。</w:t>
            </w:r>
          </w:p>
          <w:p w14:paraId="5FE9DF8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预设3：“嚓嚓两剪刀，就剪下一堆头发。”写出了“我”的剃头动作随意，很得意。</w:t>
            </w:r>
          </w:p>
          <w:p w14:paraId="2A311EA1">
            <w:pPr>
              <w:spacing w:after="0"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我觉得自己像个剃头大师，剪刀所到之处，头发纷纷飘落，真比那老剃头师傅还熟练。这儿一剪刀，那儿一剪刀，不一会儿，姑父的睡衣就像一张熊皮，上面落满了黑头发。</w:t>
            </w:r>
          </w:p>
          <w:p w14:paraId="3970BF2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师生交流：“这儿一剪刀，那儿一剪刀”也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写出了“我”的剃头动作随意，很得意。</w:t>
            </w:r>
          </w:p>
          <w:p w14:paraId="3561617B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（3）交流句子：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很快，我就发现自己闯了祸。因为这样随意乱剪，头发长长短短，这儿翘起，那儿却短得不到一厘米。</w:t>
            </w:r>
          </w:p>
          <w:p w14:paraId="73E57543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“哎呀！”我叫起来，“坏了！”</w:t>
            </w:r>
          </w:p>
          <w:p w14:paraId="44D0736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预设1：头发理得乱糟糟。</w:t>
            </w:r>
          </w:p>
          <w:p w14:paraId="0BE88EE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预设2：理发技术糟糕。</w:t>
            </w:r>
          </w:p>
          <w:p w14:paraId="73BE6B1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预设3：我的心情变得紧张起来了。</w:t>
            </w:r>
          </w:p>
          <w:p w14:paraId="6B1F15EA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我剪掉了几根翘起的长发，又把头发修了修，可惜越修越糟，一些头发越剪越短，甚至露出了头皮。一眼望去，整个头上坑坑洼洼，耳朵边剪得小心，却像层层梯田。</w:t>
            </w:r>
          </w:p>
          <w:p w14:paraId="229893A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……可他一照镜子，大叫一声，像见了鬼一样。教师板书：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见了鬼</w:t>
            </w:r>
          </w:p>
          <w:p w14:paraId="5264C821">
            <w:pPr>
              <w:spacing w:after="0" w:line="360" w:lineRule="auto"/>
              <w:ind w:firstLine="480" w:firstLineChars="200"/>
              <w:rPr>
                <w:rFonts w:ascii="宋体" w:hAnsi="宋体" w:cs="宋体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师生交流：理发技术糟糕。</w:t>
            </w:r>
          </w:p>
          <w:p w14:paraId="7F5E73C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三、体会不同，感受趣味</w:t>
            </w:r>
          </w:p>
          <w:p w14:paraId="658B7DD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</w:rPr>
              <w:t>1.教师提出问题：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eastAsiaTheme="minorEastAsia"/>
                <w:sz w:val="24"/>
              </w:rPr>
              <w:t>想一想：“我”为什么说“世界上再也没有比他更优秀的顾客了”？</w:t>
            </w:r>
          </w:p>
          <w:p w14:paraId="3366988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因为上文“闯了祸”“随意乱剪”“长长短短”可以看出“我”完全不会剃头，“哎呀、坏了”更是体现了我的惊慌，而小沙只是摸摸耳朵还在就无所谓了，也不在意发型，所以“我”才这么说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随意乱剪</w:t>
            </w:r>
          </w:p>
          <w:p w14:paraId="01F5AE6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小组学习，说说老剃头师傅和“我”给小沙剃头过程有什么不同。</w:t>
            </w:r>
          </w:p>
          <w:p w14:paraId="4930BD4C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4044950" cy="1524000"/>
                  <wp:effectExtent l="0" t="0" r="0" b="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7811" cy="1525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AED9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学生活动：完成表格。</w:t>
            </w:r>
          </w:p>
          <w:p w14:paraId="02D8C62C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学生交流汇报，教师相机指导：</w:t>
            </w:r>
          </w:p>
          <w:p w14:paraId="51372813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4171950" cy="1613535"/>
                  <wp:effectExtent l="0" t="0" r="0" b="571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7636" cy="1615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09538B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theme="minorEastAsia"/>
                <w:sz w:val="24"/>
                <w:szCs w:val="24"/>
              </w:rPr>
              <w:t>“剃头大师”和“害人精”分别指谁？为什么这样称呼他们？</w:t>
            </w:r>
          </w:p>
          <w:p w14:paraId="1CD6E8E5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预设1：在小沙的嘴里，“害人精”是剃头的师傅，因为小沙害怕理发，他们给他理发，弄疼他，让他很不舒服。教师板书：</w:t>
            </w:r>
            <w:r>
              <w:rPr>
                <w:rFonts w:hint="eastAsia" w:ascii="宋体" w:hAnsi="宋体" w:cstheme="minorEastAsia"/>
                <w:color w:val="FF0000"/>
                <w:sz w:val="24"/>
                <w:szCs w:val="24"/>
              </w:rPr>
              <w:t>害人精</w:t>
            </w:r>
          </w:p>
          <w:p w14:paraId="7BB15428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预设2：“剃头大师”是我对自己的称呼，以为自己能理发，特像“剃头大师”的架势。教师板书：</w:t>
            </w:r>
            <w:r>
              <w:rPr>
                <w:rFonts w:hint="eastAsia" w:ascii="宋体" w:hAnsi="宋体" w:cstheme="minorEastAsia"/>
                <w:color w:val="FF0000"/>
                <w:sz w:val="24"/>
                <w:szCs w:val="24"/>
              </w:rPr>
              <w:t>剃头大师</w:t>
            </w:r>
          </w:p>
          <w:p w14:paraId="5CF680DC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theme="minorEastAsia"/>
                <w:sz w:val="24"/>
                <w:szCs w:val="24"/>
              </w:rPr>
              <w:t>实际上，谁才是真正的“剃头大师”，谁才是个“害人精”？为什么呢？</w:t>
            </w:r>
          </w:p>
          <w:p w14:paraId="77BA5B5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师生交流：从过程来看，老剃头师傅带给小沙是痛苦，而“我”剃头时，小沙是非常愉快的；从结果来看，恰恰相反，老剃头师傅总是可以给小沙一个合理的发型，而“我”却害小沙剃光头。</w:t>
            </w:r>
          </w:p>
          <w:p w14:paraId="434F66F5">
            <w:pPr>
              <w:tabs>
                <w:tab w:val="left" w:pos="3103"/>
              </w:tabs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sz w:val="30"/>
                <w:szCs w:val="30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学习课文，抓住重点句子，对比阅读，训练了学生理解分析能力，文本主观体验能力。学生回答内容，课件出示出来，更加具体可感，易于分析和理解。）</w:t>
            </w:r>
          </w:p>
          <w:p w14:paraId="582DA82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/>
                <w:sz w:val="24"/>
                <w:szCs w:val="24"/>
              </w:rPr>
              <w:t>本文为什么以“剃头大师”为题？交流一下自己的看法。</w:t>
            </w:r>
          </w:p>
          <w:p w14:paraId="6A98061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预设1：这里有些自嘲的成分，嘲笑自己不懂装懂，硬冒充“剃头大师”，结果把小沙的头发剪得不成样子。</w:t>
            </w:r>
          </w:p>
          <w:p w14:paraId="652F06E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预设2：通过这件事，是在回忆童年的趣事，表达对童年的怀念。</w:t>
            </w:r>
          </w:p>
          <w:p w14:paraId="5828EEF6">
            <w:pPr>
              <w:spacing w:after="0" w:line="360" w:lineRule="auto"/>
              <w:ind w:firstLine="480" w:firstLineChars="2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师生交流：单看题目以为是介绍一位非常擅长剃头的人，让读者非常有兴趣读下去，读完课文才发现这是一篇充满童趣的文章，让我们觉得这个题目非常有意思。</w:t>
            </w:r>
          </w:p>
          <w:p w14:paraId="356436CC">
            <w:pPr>
              <w:spacing w:after="0" w:line="360" w:lineRule="auto"/>
              <w:ind w:firstLine="480" w:firstLineChars="200"/>
              <w:jc w:val="both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</w:rPr>
              <w:t>教师总结：童年的许多事情就是这么有意思，有时候虽然做错了事，甚至闯了祸，但纯粹是出于天真和调皮，过后回想起来，还是觉得十分有意思，这就是童真与童趣！</w:t>
            </w:r>
          </w:p>
          <w:p w14:paraId="60970B5F">
            <w:pPr>
              <w:tabs>
                <w:tab w:val="left" w:pos="3103"/>
              </w:tabs>
              <w:spacing w:after="0" w:line="360" w:lineRule="auto"/>
              <w:ind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扣题导入，结题而出，“剃头大师”是文旨与文趣所在，课文为什么用“剃头大师”作为题目，不能不探究一下。通过学生的交流，检验读书是否“识趣”和“解味”，进一步升华文章主旨和单元主题。）</w:t>
            </w:r>
          </w:p>
          <w:p w14:paraId="1D9C1E7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四、总结全文，拓展延伸</w:t>
            </w:r>
          </w:p>
          <w:p w14:paraId="094A9F9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D9393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这篇课文写的是小沙怕剃头，刚开始是老剃头师傅给她剃头，由于推剪老，眼神差，所以小沙吃尽了苦头，后来“我”给他剃头，结果小沙像见了鬼一样。教师板书：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小沙吃尽苦头</w:t>
            </w:r>
          </w:p>
          <w:p w14:paraId="3E742F1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3F963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教师安排学生阅读《爷爷朱老汉》</w:t>
            </w:r>
          </w:p>
          <w:p w14:paraId="4471B3E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590FD0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楷体" w:hAnsi="楷体" w:eastAsia="楷体" w:cs="宋体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CD1C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楷体" w:hAnsi="楷体" w:eastAsia="楷体" w:cs="宋体"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教师布置作业：文中写了作者的表弟小沙的两次理发经历，现实生活中你理过发吗？有什么感想或感受？试着写一写。</w:t>
            </w:r>
          </w:p>
          <w:p w14:paraId="2087F8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通过读写结合巩固学习，激发学生的学习兴趣，将课内外有机结合，锻炼学生书面表达的能力。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1B43C8FE">
            <w:pPr>
              <w:spacing w:line="480" w:lineRule="auto"/>
            </w:pPr>
          </w:p>
        </w:tc>
      </w:tr>
      <w:tr w14:paraId="4E0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AE8F1E">
            <w:pPr>
              <w:pStyle w:val="7"/>
              <w:spacing w:before="0" w:beforeAutospacing="0" w:after="0" w:afterAutospacing="0" w:line="360" w:lineRule="auto"/>
              <w:rPr>
                <w:b/>
              </w:rPr>
            </w:pPr>
            <w:r>
              <w:rPr>
                <w:rFonts w:hint="eastAsia"/>
                <w:b/>
                <w:shd w:val="clear" w:color="auto" w:fill="FFFFFF"/>
              </w:rPr>
              <w:t>【板书设计】</w:t>
            </w:r>
          </w:p>
          <w:p w14:paraId="13B53EDA">
            <w:pPr>
              <w:pStyle w:val="7"/>
              <w:spacing w:before="0" w:beforeAutospacing="0" w:after="0" w:afterAutospacing="0" w:line="360" w:lineRule="auto"/>
            </w:pPr>
            <w:r>
              <w:rPr>
                <w:rFonts w:hint="eastAsia"/>
                <w:shd w:val="clear" w:color="auto" w:fill="FFFFFF"/>
              </w:rPr>
              <w:t>                    19 剃头大师</w:t>
            </w:r>
          </w:p>
          <w:p w14:paraId="2B38F994">
            <w:pPr>
              <w:pStyle w:val="7"/>
              <w:spacing w:before="0" w:beforeAutospacing="0" w:after="0" w:afterAutospacing="0" w:line="360" w:lineRule="auto"/>
              <w:ind w:firstLine="2400" w:firstLineChars="1000"/>
            </w:pPr>
            <w:r>
              <w:rPr>
                <w:rFonts w:hint="eastAsia"/>
                <w:shd w:val="clear" w:color="auto" w:fill="FFFFFF"/>
              </w:rPr>
              <w:t>害人精：小沙吃尽苦头 受刑一样</w:t>
            </w:r>
          </w:p>
          <w:p w14:paraId="30191A2C">
            <w:pPr>
              <w:pStyle w:val="7"/>
              <w:spacing w:before="0" w:beforeAutospacing="0" w:after="0" w:afterAutospacing="0" w:line="360" w:lineRule="auto"/>
              <w:ind w:firstLine="2400" w:firstLineChars="1000"/>
            </w:pPr>
            <w:r>
              <w:rPr>
                <w:rFonts w:hint="eastAsia"/>
                <w:shd w:val="clear" w:color="auto" w:fill="FFFFFF"/>
              </w:rPr>
              <w:t>剃头大师： 随意乱剪 见了鬼</w:t>
            </w:r>
          </w:p>
        </w:tc>
      </w:tr>
      <w:tr w14:paraId="4DF0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82F0A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sz w:val="24"/>
                <w:szCs w:val="24"/>
                <w:shd w:val="clear" w:color="auto" w:fill="FFFFFF"/>
              </w:rPr>
              <w:t>】</w:t>
            </w:r>
          </w:p>
          <w:p w14:paraId="4757039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《剃头大师》主要讲小沙天生害怕剃头，谁给他剃头，他就骂人家“害人精”，文中的“我”其实并没有剃头的经验，只是小沙为了摆脱“害人精”的折磨，病急乱投医，才使“我”有机会成为“剃头大师”。这篇课文围绕童年，让我们感受到了童年生活的多姿多彩。</w:t>
            </w:r>
          </w:p>
          <w:p w14:paraId="7032B337">
            <w:pPr>
              <w:spacing w:after="0" w:line="360" w:lineRule="auto"/>
              <w:ind w:left="480" w:hanging="480" w:hanging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上课伊始，我通过让学生观看图片导入新课，并让学生质疑课题，调动学生学习本课的兴趣。在识字教学过程中，让学生通过自读课文、开火车、走迷宫等方法解决生字词。并且抓</w:t>
            </w:r>
          </w:p>
          <w:p w14:paraId="6412379E">
            <w:pPr>
              <w:spacing w:after="0" w:line="360" w:lineRule="auto"/>
              <w:ind w:left="480" w:hanging="480" w:hanging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住重点词语，引导学生把这些词语放到具体的语言环境中去学习，让学生在学习词语的过程</w:t>
            </w:r>
          </w:p>
          <w:p w14:paraId="29ECA54E">
            <w:pPr>
              <w:spacing w:after="0" w:line="360" w:lineRule="auto"/>
              <w:ind w:left="480" w:hanging="480" w:hanging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中达到正确朗读课文的目的，还要通过关键词的理解，加深对课文内容的理解。</w:t>
            </w:r>
          </w:p>
          <w:p w14:paraId="768E734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根据本课的特点，我采取了半扶半放的方法，以学生为主，教师为辅。始终是教师抛出问题，让学生在读中解决问题，发现问题。例如：“我”的表弟小沙有什么特点？老师傅是怎么给表弟小沙剃头的？小沙感受如何？“剃头大师”和“害人精”分别指谁？为什么这样  称呼他们？等等。在学生充分读文以后进行交流。</w:t>
            </w:r>
          </w:p>
          <w:p w14:paraId="0682407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节课的教学还有很多遗憾，对学生自主学习的积极性调动不够，老师“导”的太多。学生主动提问，进行质疑，发表见解的机会少了点。今后的课堂教学中，要多放手给学生，让学生很好地表达自己的观点，还要注意教师的语言要简洁明了，要善于发现学生的点滴进步，善于表扬鼓励学生。</w:t>
            </w:r>
          </w:p>
        </w:tc>
      </w:tr>
    </w:tbl>
    <w:p w14:paraId="5833DBAF">
      <w:pPr>
        <w:spacing w:after="0"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A5C0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A113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9F8A7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8D41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A75C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EE297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7A7A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1680"/>
    <w:rsid w:val="00304610"/>
    <w:rsid w:val="00307406"/>
    <w:rsid w:val="00323B43"/>
    <w:rsid w:val="00324587"/>
    <w:rsid w:val="00330C7B"/>
    <w:rsid w:val="00346643"/>
    <w:rsid w:val="00375622"/>
    <w:rsid w:val="00376889"/>
    <w:rsid w:val="00381329"/>
    <w:rsid w:val="003A6D5E"/>
    <w:rsid w:val="003B24F9"/>
    <w:rsid w:val="003B4E56"/>
    <w:rsid w:val="003C4DB4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0CA1"/>
    <w:rsid w:val="005769CE"/>
    <w:rsid w:val="005B3146"/>
    <w:rsid w:val="00614AB4"/>
    <w:rsid w:val="00615416"/>
    <w:rsid w:val="00627A6A"/>
    <w:rsid w:val="00630754"/>
    <w:rsid w:val="00633D85"/>
    <w:rsid w:val="00653841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171A"/>
    <w:rsid w:val="006F2E0A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557D3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3A1F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82"/>
    <w:rsid w:val="00C4469D"/>
    <w:rsid w:val="00C47E04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A4480"/>
    <w:rsid w:val="00EB72FB"/>
    <w:rsid w:val="00EC0A55"/>
    <w:rsid w:val="00EC0F94"/>
    <w:rsid w:val="00EC38EE"/>
    <w:rsid w:val="00EC751B"/>
    <w:rsid w:val="00ED3168"/>
    <w:rsid w:val="00EF2E3A"/>
    <w:rsid w:val="00EF3EE3"/>
    <w:rsid w:val="00F00658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390BCC"/>
    <w:rsid w:val="015E6884"/>
    <w:rsid w:val="01875DDB"/>
    <w:rsid w:val="01964270"/>
    <w:rsid w:val="01D86637"/>
    <w:rsid w:val="022E26FA"/>
    <w:rsid w:val="02FC0103"/>
    <w:rsid w:val="03525F75"/>
    <w:rsid w:val="035A0157"/>
    <w:rsid w:val="04A46CA4"/>
    <w:rsid w:val="04D37589"/>
    <w:rsid w:val="04FA68C4"/>
    <w:rsid w:val="050F6813"/>
    <w:rsid w:val="058D14E6"/>
    <w:rsid w:val="05A14F91"/>
    <w:rsid w:val="05EA4284"/>
    <w:rsid w:val="0607573C"/>
    <w:rsid w:val="067C2595"/>
    <w:rsid w:val="0680104B"/>
    <w:rsid w:val="06E67100"/>
    <w:rsid w:val="07AD40C1"/>
    <w:rsid w:val="08B03E69"/>
    <w:rsid w:val="08D77648"/>
    <w:rsid w:val="094840A2"/>
    <w:rsid w:val="099E3CC2"/>
    <w:rsid w:val="09D65B51"/>
    <w:rsid w:val="09ED4C49"/>
    <w:rsid w:val="09F71624"/>
    <w:rsid w:val="0A375961"/>
    <w:rsid w:val="0A60366D"/>
    <w:rsid w:val="0B6251C3"/>
    <w:rsid w:val="0B9510F4"/>
    <w:rsid w:val="0C62191E"/>
    <w:rsid w:val="0C8D0A71"/>
    <w:rsid w:val="0C8E2713"/>
    <w:rsid w:val="0CA27F6D"/>
    <w:rsid w:val="0CD143AE"/>
    <w:rsid w:val="0CD81BE1"/>
    <w:rsid w:val="0CD914B5"/>
    <w:rsid w:val="0CEE6D0E"/>
    <w:rsid w:val="0D7A2C98"/>
    <w:rsid w:val="0DDC125D"/>
    <w:rsid w:val="0E464928"/>
    <w:rsid w:val="0E653000"/>
    <w:rsid w:val="0ECA37AB"/>
    <w:rsid w:val="0ED14B39"/>
    <w:rsid w:val="0EDB59B8"/>
    <w:rsid w:val="0EE20AF5"/>
    <w:rsid w:val="0F16254C"/>
    <w:rsid w:val="112F78F5"/>
    <w:rsid w:val="114333A1"/>
    <w:rsid w:val="11A77DD3"/>
    <w:rsid w:val="11B524F0"/>
    <w:rsid w:val="11C95F9C"/>
    <w:rsid w:val="11DD55A3"/>
    <w:rsid w:val="12323B41"/>
    <w:rsid w:val="12375D82"/>
    <w:rsid w:val="12411FD6"/>
    <w:rsid w:val="12435D4E"/>
    <w:rsid w:val="126D4B79"/>
    <w:rsid w:val="129E11D6"/>
    <w:rsid w:val="142179C9"/>
    <w:rsid w:val="143F2545"/>
    <w:rsid w:val="152A3840"/>
    <w:rsid w:val="1594241D"/>
    <w:rsid w:val="15B825AF"/>
    <w:rsid w:val="16810BF3"/>
    <w:rsid w:val="179761F4"/>
    <w:rsid w:val="18455C50"/>
    <w:rsid w:val="188350F6"/>
    <w:rsid w:val="19F618F8"/>
    <w:rsid w:val="1A293A7B"/>
    <w:rsid w:val="1A3D3083"/>
    <w:rsid w:val="1B1C713C"/>
    <w:rsid w:val="1B356450"/>
    <w:rsid w:val="1B644633"/>
    <w:rsid w:val="1C7F3E27"/>
    <w:rsid w:val="1C9F0025"/>
    <w:rsid w:val="1CB41EDA"/>
    <w:rsid w:val="1D44297A"/>
    <w:rsid w:val="1E876FC3"/>
    <w:rsid w:val="1F0C74C8"/>
    <w:rsid w:val="1F262338"/>
    <w:rsid w:val="1F725B05"/>
    <w:rsid w:val="1FF00B97"/>
    <w:rsid w:val="20C04A0E"/>
    <w:rsid w:val="20D12777"/>
    <w:rsid w:val="21303941"/>
    <w:rsid w:val="21C66054"/>
    <w:rsid w:val="23D74548"/>
    <w:rsid w:val="2443573A"/>
    <w:rsid w:val="24512343"/>
    <w:rsid w:val="24521E21"/>
    <w:rsid w:val="25B368EF"/>
    <w:rsid w:val="25C40AFC"/>
    <w:rsid w:val="25C74149"/>
    <w:rsid w:val="26C012C4"/>
    <w:rsid w:val="27624129"/>
    <w:rsid w:val="28357A8F"/>
    <w:rsid w:val="288D150B"/>
    <w:rsid w:val="29015BC3"/>
    <w:rsid w:val="292673D8"/>
    <w:rsid w:val="294E0E09"/>
    <w:rsid w:val="29C56BF1"/>
    <w:rsid w:val="2A092F82"/>
    <w:rsid w:val="2A0C379B"/>
    <w:rsid w:val="2A257690"/>
    <w:rsid w:val="2A9A62D0"/>
    <w:rsid w:val="2AA35184"/>
    <w:rsid w:val="2ABB20D8"/>
    <w:rsid w:val="2ACA0963"/>
    <w:rsid w:val="2B3B360F"/>
    <w:rsid w:val="2C98683F"/>
    <w:rsid w:val="2CD930DF"/>
    <w:rsid w:val="2E0B376C"/>
    <w:rsid w:val="2E183793"/>
    <w:rsid w:val="2F546A4D"/>
    <w:rsid w:val="304E7940"/>
    <w:rsid w:val="31032D9B"/>
    <w:rsid w:val="31EB2AB5"/>
    <w:rsid w:val="32C24615"/>
    <w:rsid w:val="33044C2E"/>
    <w:rsid w:val="33C341A1"/>
    <w:rsid w:val="33F24A86"/>
    <w:rsid w:val="33F95E15"/>
    <w:rsid w:val="341B222F"/>
    <w:rsid w:val="341F21EC"/>
    <w:rsid w:val="342015F4"/>
    <w:rsid w:val="345D45F6"/>
    <w:rsid w:val="347417BB"/>
    <w:rsid w:val="347831DE"/>
    <w:rsid w:val="34FD1935"/>
    <w:rsid w:val="350E3B42"/>
    <w:rsid w:val="36237179"/>
    <w:rsid w:val="37212BDB"/>
    <w:rsid w:val="373553B6"/>
    <w:rsid w:val="37E868CC"/>
    <w:rsid w:val="3810197F"/>
    <w:rsid w:val="38327B47"/>
    <w:rsid w:val="3851621F"/>
    <w:rsid w:val="38A04AB1"/>
    <w:rsid w:val="39C26CA9"/>
    <w:rsid w:val="39D4535A"/>
    <w:rsid w:val="3A5E4C24"/>
    <w:rsid w:val="3AE55345"/>
    <w:rsid w:val="3AF86E26"/>
    <w:rsid w:val="3B0C63E1"/>
    <w:rsid w:val="3B620744"/>
    <w:rsid w:val="3BBF7944"/>
    <w:rsid w:val="3C153A08"/>
    <w:rsid w:val="3C2E0626"/>
    <w:rsid w:val="3C4165AB"/>
    <w:rsid w:val="3CCC056A"/>
    <w:rsid w:val="3CF4361D"/>
    <w:rsid w:val="3D0F48FB"/>
    <w:rsid w:val="3D485717"/>
    <w:rsid w:val="3D6E031C"/>
    <w:rsid w:val="3D7604D6"/>
    <w:rsid w:val="3DC94AAA"/>
    <w:rsid w:val="3E1675C3"/>
    <w:rsid w:val="3E626774"/>
    <w:rsid w:val="3EAF3CA0"/>
    <w:rsid w:val="3EB56DDC"/>
    <w:rsid w:val="3F4D5267"/>
    <w:rsid w:val="3F732F1F"/>
    <w:rsid w:val="3FF37BBC"/>
    <w:rsid w:val="414508EB"/>
    <w:rsid w:val="42002594"/>
    <w:rsid w:val="423C1CEE"/>
    <w:rsid w:val="4258464E"/>
    <w:rsid w:val="431C1B20"/>
    <w:rsid w:val="43761230"/>
    <w:rsid w:val="43EF1A74"/>
    <w:rsid w:val="44A1052F"/>
    <w:rsid w:val="44EB3558"/>
    <w:rsid w:val="44F06DC0"/>
    <w:rsid w:val="458C4D3B"/>
    <w:rsid w:val="45994057"/>
    <w:rsid w:val="45EA1A61"/>
    <w:rsid w:val="462705C0"/>
    <w:rsid w:val="46276812"/>
    <w:rsid w:val="464949DA"/>
    <w:rsid w:val="46A936CA"/>
    <w:rsid w:val="46CD560B"/>
    <w:rsid w:val="472244DB"/>
    <w:rsid w:val="476E307B"/>
    <w:rsid w:val="47794E4B"/>
    <w:rsid w:val="477A0BC3"/>
    <w:rsid w:val="47C84024"/>
    <w:rsid w:val="485B27A2"/>
    <w:rsid w:val="48643D4D"/>
    <w:rsid w:val="487A531F"/>
    <w:rsid w:val="48892255"/>
    <w:rsid w:val="489D2DBB"/>
    <w:rsid w:val="4900334A"/>
    <w:rsid w:val="4970227E"/>
    <w:rsid w:val="4A1E1CDA"/>
    <w:rsid w:val="4A3B0ADD"/>
    <w:rsid w:val="4B685902"/>
    <w:rsid w:val="4B906184"/>
    <w:rsid w:val="4C001FDF"/>
    <w:rsid w:val="4CEA67EB"/>
    <w:rsid w:val="4E290595"/>
    <w:rsid w:val="4EB470B0"/>
    <w:rsid w:val="4EC72940"/>
    <w:rsid w:val="4F38383D"/>
    <w:rsid w:val="4F594475"/>
    <w:rsid w:val="4F5A37B4"/>
    <w:rsid w:val="4F8B6063"/>
    <w:rsid w:val="4FAD6AF3"/>
    <w:rsid w:val="4FB70C06"/>
    <w:rsid w:val="4FC82E13"/>
    <w:rsid w:val="4FCB46B2"/>
    <w:rsid w:val="503E6BF7"/>
    <w:rsid w:val="50546455"/>
    <w:rsid w:val="50632B3C"/>
    <w:rsid w:val="508D7BB9"/>
    <w:rsid w:val="50AF627C"/>
    <w:rsid w:val="50B35F2F"/>
    <w:rsid w:val="512D221B"/>
    <w:rsid w:val="514E7348"/>
    <w:rsid w:val="518E3BE9"/>
    <w:rsid w:val="52636E23"/>
    <w:rsid w:val="528D3EA0"/>
    <w:rsid w:val="52AF3E17"/>
    <w:rsid w:val="53EC109A"/>
    <w:rsid w:val="53FC0044"/>
    <w:rsid w:val="54091C4C"/>
    <w:rsid w:val="54992FD0"/>
    <w:rsid w:val="54AA4E94"/>
    <w:rsid w:val="5583158B"/>
    <w:rsid w:val="55AE2AAB"/>
    <w:rsid w:val="56010E2D"/>
    <w:rsid w:val="56350AD7"/>
    <w:rsid w:val="56582A17"/>
    <w:rsid w:val="56A142F5"/>
    <w:rsid w:val="56C1236A"/>
    <w:rsid w:val="56CB143B"/>
    <w:rsid w:val="57415259"/>
    <w:rsid w:val="576176AA"/>
    <w:rsid w:val="57790E97"/>
    <w:rsid w:val="58313520"/>
    <w:rsid w:val="583D3C73"/>
    <w:rsid w:val="591470C9"/>
    <w:rsid w:val="591A2206"/>
    <w:rsid w:val="59C24070"/>
    <w:rsid w:val="5A3A2B60"/>
    <w:rsid w:val="5AD1516C"/>
    <w:rsid w:val="5BDB7A2A"/>
    <w:rsid w:val="5C0276AD"/>
    <w:rsid w:val="5C6739B4"/>
    <w:rsid w:val="5C78171D"/>
    <w:rsid w:val="5C8C341B"/>
    <w:rsid w:val="5D1F743E"/>
    <w:rsid w:val="5D3F048D"/>
    <w:rsid w:val="5DA64068"/>
    <w:rsid w:val="5DC015CE"/>
    <w:rsid w:val="5F2142EE"/>
    <w:rsid w:val="5F223BC2"/>
    <w:rsid w:val="5F4D6E91"/>
    <w:rsid w:val="5F5D4BFA"/>
    <w:rsid w:val="5FA171DD"/>
    <w:rsid w:val="5FA32F55"/>
    <w:rsid w:val="605029D2"/>
    <w:rsid w:val="60687CFB"/>
    <w:rsid w:val="607448F1"/>
    <w:rsid w:val="60CF7012"/>
    <w:rsid w:val="612400C6"/>
    <w:rsid w:val="61BE6D01"/>
    <w:rsid w:val="61D76EE6"/>
    <w:rsid w:val="62712E97"/>
    <w:rsid w:val="62AA45FB"/>
    <w:rsid w:val="62CA73A9"/>
    <w:rsid w:val="62E25B42"/>
    <w:rsid w:val="62E606BF"/>
    <w:rsid w:val="632048BD"/>
    <w:rsid w:val="63312626"/>
    <w:rsid w:val="637E4A58"/>
    <w:rsid w:val="63844E4C"/>
    <w:rsid w:val="63BF7C32"/>
    <w:rsid w:val="63E61662"/>
    <w:rsid w:val="646F78AA"/>
    <w:rsid w:val="64BE613B"/>
    <w:rsid w:val="64E2007C"/>
    <w:rsid w:val="64E3632E"/>
    <w:rsid w:val="65110961"/>
    <w:rsid w:val="66417024"/>
    <w:rsid w:val="667A42E4"/>
    <w:rsid w:val="673646AF"/>
    <w:rsid w:val="67580AC9"/>
    <w:rsid w:val="68104F00"/>
    <w:rsid w:val="68EB3277"/>
    <w:rsid w:val="68ED6FEF"/>
    <w:rsid w:val="69054339"/>
    <w:rsid w:val="693C38C9"/>
    <w:rsid w:val="698A6F34"/>
    <w:rsid w:val="6A3550F2"/>
    <w:rsid w:val="6A9242F2"/>
    <w:rsid w:val="6ACF31F7"/>
    <w:rsid w:val="6AE368FC"/>
    <w:rsid w:val="6AEA1A38"/>
    <w:rsid w:val="6B8754D9"/>
    <w:rsid w:val="6BAC3191"/>
    <w:rsid w:val="6C0C1E82"/>
    <w:rsid w:val="6CBC11B2"/>
    <w:rsid w:val="6CBF6EF4"/>
    <w:rsid w:val="6D323B6A"/>
    <w:rsid w:val="6D745F31"/>
    <w:rsid w:val="6D7952F5"/>
    <w:rsid w:val="6DA46816"/>
    <w:rsid w:val="6E2039C3"/>
    <w:rsid w:val="6E7855AD"/>
    <w:rsid w:val="6ECF63F8"/>
    <w:rsid w:val="6F235519"/>
    <w:rsid w:val="6F5C6C7D"/>
    <w:rsid w:val="6F6124E5"/>
    <w:rsid w:val="7000585A"/>
    <w:rsid w:val="703F45D4"/>
    <w:rsid w:val="70A72179"/>
    <w:rsid w:val="70A94143"/>
    <w:rsid w:val="715E4F2E"/>
    <w:rsid w:val="718F158B"/>
    <w:rsid w:val="724C4D86"/>
    <w:rsid w:val="72C30362"/>
    <w:rsid w:val="73A25E5C"/>
    <w:rsid w:val="73E82DF9"/>
    <w:rsid w:val="740470CE"/>
    <w:rsid w:val="74143FCA"/>
    <w:rsid w:val="75A949DB"/>
    <w:rsid w:val="763444AF"/>
    <w:rsid w:val="76856AB9"/>
    <w:rsid w:val="779D6084"/>
    <w:rsid w:val="77AB07A1"/>
    <w:rsid w:val="77CA19A9"/>
    <w:rsid w:val="78615304"/>
    <w:rsid w:val="78D41F79"/>
    <w:rsid w:val="792F0F5E"/>
    <w:rsid w:val="79AD6A52"/>
    <w:rsid w:val="79BA084C"/>
    <w:rsid w:val="79E955B1"/>
    <w:rsid w:val="7A440A39"/>
    <w:rsid w:val="7A4822D7"/>
    <w:rsid w:val="7ACE0BF6"/>
    <w:rsid w:val="7ACF29F8"/>
    <w:rsid w:val="7AD324E9"/>
    <w:rsid w:val="7B0638EE"/>
    <w:rsid w:val="7B931C78"/>
    <w:rsid w:val="7BC71922"/>
    <w:rsid w:val="7BD858DD"/>
    <w:rsid w:val="7BDD2EF3"/>
    <w:rsid w:val="7C0466D2"/>
    <w:rsid w:val="7C30396B"/>
    <w:rsid w:val="7C951EE4"/>
    <w:rsid w:val="7C991510"/>
    <w:rsid w:val="7CB41EA6"/>
    <w:rsid w:val="7CF44998"/>
    <w:rsid w:val="7D1D4F95"/>
    <w:rsid w:val="7E097FCF"/>
    <w:rsid w:val="7E372D8F"/>
    <w:rsid w:val="7E891110"/>
    <w:rsid w:val="7EC34622"/>
    <w:rsid w:val="7F7D0C75"/>
    <w:rsid w:val="7F840255"/>
    <w:rsid w:val="7FCE7723"/>
    <w:rsid w:val="7FD56849"/>
    <w:rsid w:val="7FF455F7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5254</Words>
  <Characters>5332</Characters>
  <Lines>39</Lines>
  <Paragraphs>11</Paragraphs>
  <TotalTime>3</TotalTime>
  <ScaleCrop>false</ScaleCrop>
  <LinksUpToDate>false</LinksUpToDate>
  <CharactersWithSpaces>5416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49483A6D4DF64DE98F9589E40FB25A39_12</vt:lpwstr>
  </property>
</Properties>
</file>